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96C" w:rsidRDefault="0097596C" w:rsidP="00BC59B3">
      <w:pPr>
        <w:pStyle w:val="NormalWeb"/>
        <w:rPr>
          <w:rStyle w:val="Strong"/>
        </w:rPr>
      </w:pPr>
      <w:r>
        <w:rPr>
          <w:rStyle w:val="Strong"/>
        </w:rPr>
        <w:t>7</w:t>
      </w:r>
      <w:r>
        <w:rPr>
          <w:rStyle w:val="Strong"/>
          <w:vertAlign w:val="superscript"/>
        </w:rPr>
        <w:t xml:space="preserve">th </w:t>
      </w:r>
      <w:r>
        <w:rPr>
          <w:rStyle w:val="Strong"/>
        </w:rPr>
        <w:t>DEC 2018</w:t>
      </w:r>
    </w:p>
    <w:p w:rsidR="00BC59B3" w:rsidRDefault="00BC59B3" w:rsidP="00BC59B3">
      <w:pPr>
        <w:pStyle w:val="NormalWeb"/>
      </w:pPr>
      <w:r>
        <w:rPr>
          <w:rStyle w:val="Strong"/>
        </w:rPr>
        <w:t>MESSAGE FROM THE VICE CHANCELLOR JKUAT, PROF. MABEL IMBUGA</w:t>
      </w:r>
    </w:p>
    <w:p w:rsidR="00BC59B3" w:rsidRDefault="00BC59B3" w:rsidP="003E3C16">
      <w:pPr>
        <w:pStyle w:val="NormalWeb"/>
        <w:spacing w:line="360" w:lineRule="auto"/>
        <w:jc w:val="both"/>
      </w:pPr>
      <w:r>
        <w:t>I am happy to be part of this occasion of the first graduation ceremony conducted after the elevation of the Co-operative College of Kenya to a Constituent College of JKUAT. </w:t>
      </w:r>
    </w:p>
    <w:p w:rsidR="00BC59B3" w:rsidRDefault="00BC59B3" w:rsidP="003E3C16">
      <w:pPr>
        <w:pStyle w:val="NormalWeb"/>
        <w:spacing w:line="360" w:lineRule="auto"/>
        <w:jc w:val="both"/>
      </w:pPr>
      <w:r>
        <w:t>I acknowledge the fact that the college has started on a good footing since the commencement of the training programs under the new dispensation. </w:t>
      </w:r>
    </w:p>
    <w:p w:rsidR="00BC59B3" w:rsidRDefault="00BC59B3" w:rsidP="003E3C16">
      <w:pPr>
        <w:pStyle w:val="NormalWeb"/>
        <w:spacing w:line="360" w:lineRule="auto"/>
        <w:jc w:val="both"/>
      </w:pPr>
      <w:r>
        <w:t xml:space="preserve">Today, the University College is dispatching 395 professionals of various disciplines into the job market. I want to assure the public that the </w:t>
      </w:r>
      <w:proofErr w:type="spellStart"/>
      <w:r>
        <w:t>graduands</w:t>
      </w:r>
      <w:proofErr w:type="spellEnd"/>
      <w:r>
        <w:t xml:space="preserve"> have attained the requisite qualifications that meet the approved standards of the university and Commission for Higher Education.</w:t>
      </w:r>
    </w:p>
    <w:p w:rsidR="00BC59B3" w:rsidRDefault="00BC59B3" w:rsidP="003E3C16">
      <w:pPr>
        <w:pStyle w:val="NormalWeb"/>
        <w:spacing w:line="360" w:lineRule="auto"/>
        <w:jc w:val="both"/>
      </w:pPr>
      <w:r>
        <w:t xml:space="preserve">To the </w:t>
      </w:r>
      <w:proofErr w:type="spellStart"/>
      <w:r>
        <w:t>graduands</w:t>
      </w:r>
      <w:proofErr w:type="spellEnd"/>
      <w:r>
        <w:t>, I call upon all of you to exhibit professionalism, and provide the much needed skills to the society.  Your input will contribute immensely in raising the living standards of Kenyans through the co-operative business model.</w:t>
      </w:r>
    </w:p>
    <w:p w:rsidR="00485805" w:rsidRDefault="00B5340A"/>
    <w:sectPr w:rsidR="00485805" w:rsidSect="0036464D">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340A" w:rsidRDefault="00B5340A" w:rsidP="0097596C">
      <w:pPr>
        <w:spacing w:after="0" w:line="240" w:lineRule="auto"/>
      </w:pPr>
      <w:r>
        <w:separator/>
      </w:r>
    </w:p>
  </w:endnote>
  <w:endnote w:type="continuationSeparator" w:id="0">
    <w:p w:rsidR="00B5340A" w:rsidRDefault="00B5340A" w:rsidP="009759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96C" w:rsidRDefault="0097596C" w:rsidP="0097596C">
    <w:pPr>
      <w:jc w:val="center"/>
      <w:rPr>
        <w:rFonts w:ascii="Book Antiqua" w:hAnsi="Book Antiqua"/>
        <w:b/>
        <w:bCs/>
        <w:i/>
        <w:sz w:val="18"/>
        <w:szCs w:val="18"/>
      </w:rPr>
    </w:pPr>
    <w:r>
      <w:rPr>
        <w:rFonts w:ascii="Book Antiqua" w:hAnsi="Book Antiqua"/>
        <w:b/>
        <w:i/>
        <w:noProof/>
        <w:sz w:val="18"/>
        <w:szCs w:val="18"/>
      </w:rPr>
      <w:drawing>
        <wp:inline distT="0" distB="0" distL="0" distR="0">
          <wp:extent cx="428625" cy="428625"/>
          <wp:effectExtent l="19050" t="0" r="9525" b="0"/>
          <wp:docPr id="4" name="Picture 1" descr="C:\Users\molo\Desktop\ISO 9001 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lo\Desktop\ISO 9001 LOGO.bmp"/>
                  <pic:cNvPicPr>
                    <a:picLocks noChangeAspect="1" noChangeArrowheads="1"/>
                  </pic:cNvPicPr>
                </pic:nvPicPr>
                <pic:blipFill>
                  <a:blip r:embed="rId1"/>
                  <a:srcRect/>
                  <a:stretch>
                    <a:fillRect/>
                  </a:stretch>
                </pic:blipFill>
                <pic:spPr bwMode="auto">
                  <a:xfrm>
                    <a:off x="0" y="0"/>
                    <a:ext cx="428625" cy="428625"/>
                  </a:xfrm>
                  <a:prstGeom prst="rect">
                    <a:avLst/>
                  </a:prstGeom>
                  <a:noFill/>
                  <a:ln w="9525">
                    <a:noFill/>
                    <a:miter lim="800000"/>
                    <a:headEnd/>
                    <a:tailEnd/>
                  </a:ln>
                </pic:spPr>
              </pic:pic>
            </a:graphicData>
          </a:graphic>
        </wp:inline>
      </w:drawing>
    </w:r>
  </w:p>
  <w:p w:rsidR="0097596C" w:rsidRDefault="0097596C" w:rsidP="0097596C">
    <w:pPr>
      <w:jc w:val="center"/>
    </w:pPr>
    <w:r>
      <w:rPr>
        <w:rFonts w:ascii="Book Antiqua" w:hAnsi="Book Antiqua"/>
        <w:b/>
        <w:bCs/>
        <w:i/>
        <w:sz w:val="18"/>
        <w:szCs w:val="18"/>
      </w:rPr>
      <w:t>CUK</w:t>
    </w:r>
    <w:r w:rsidRPr="00A37FFE">
      <w:rPr>
        <w:rFonts w:ascii="Book Antiqua" w:hAnsi="Book Antiqua"/>
        <w:b/>
        <w:bCs/>
        <w:i/>
        <w:sz w:val="18"/>
        <w:szCs w:val="18"/>
      </w:rPr>
      <w:t xml:space="preserve"> is ISO 9001: 20</w:t>
    </w:r>
    <w:r>
      <w:rPr>
        <w:rFonts w:ascii="Book Antiqua" w:hAnsi="Book Antiqua"/>
        <w:b/>
        <w:bCs/>
        <w:i/>
        <w:sz w:val="18"/>
        <w:szCs w:val="18"/>
      </w:rPr>
      <w:t xml:space="preserve">15 </w:t>
    </w:r>
    <w:r w:rsidRPr="00A37FFE">
      <w:rPr>
        <w:rFonts w:ascii="Book Antiqua" w:hAnsi="Book Antiqua"/>
        <w:b/>
        <w:bCs/>
        <w:i/>
        <w:sz w:val="18"/>
        <w:szCs w:val="18"/>
      </w:rPr>
      <w:t>Certified</w:t>
    </w:r>
  </w:p>
  <w:p w:rsidR="0097596C" w:rsidRDefault="0097596C" w:rsidP="0097596C">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340A" w:rsidRDefault="00B5340A" w:rsidP="0097596C">
      <w:pPr>
        <w:spacing w:after="0" w:line="240" w:lineRule="auto"/>
      </w:pPr>
      <w:r>
        <w:separator/>
      </w:r>
    </w:p>
  </w:footnote>
  <w:footnote w:type="continuationSeparator" w:id="0">
    <w:p w:rsidR="00B5340A" w:rsidRDefault="00B5340A" w:rsidP="009759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96C" w:rsidRDefault="0097596C" w:rsidP="0097596C">
    <w:pPr>
      <w:pStyle w:val="Header"/>
      <w:jc w:val="center"/>
    </w:pPr>
    <w:r w:rsidRPr="0097596C">
      <w:rPr>
        <w:noProof/>
      </w:rPr>
      <w:drawing>
        <wp:inline distT="0" distB="0" distL="0" distR="0">
          <wp:extent cx="1743740" cy="967563"/>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50925" cy="971550"/>
                  </a:xfrm>
                  <a:prstGeom prst="rect">
                    <a:avLst/>
                  </a:prstGeom>
                  <a:noFill/>
                  <a:ln>
                    <a:noFill/>
                  </a:ln>
                </pic:spPr>
              </pic:pic>
            </a:graphicData>
          </a:graphic>
        </wp:inline>
      </w:drawing>
    </w:r>
  </w:p>
  <w:p w:rsidR="0097596C" w:rsidRDefault="0097596C" w:rsidP="0097596C">
    <w:pPr>
      <w:pStyle w:val="Header"/>
      <w:jc w:val="center"/>
    </w:pPr>
  </w:p>
  <w:p w:rsidR="0097596C" w:rsidRPr="00FC2376" w:rsidRDefault="0097596C" w:rsidP="0097596C">
    <w:pPr>
      <w:pStyle w:val="Header"/>
      <w:jc w:val="center"/>
      <w:rPr>
        <w:b/>
        <w:sz w:val="40"/>
        <w:szCs w:val="40"/>
      </w:rPr>
    </w:pPr>
    <w:r w:rsidRPr="00FC2376">
      <w:rPr>
        <w:rFonts w:ascii="Times New Roman" w:hAnsi="Times New Roman" w:cs="Times New Roman"/>
        <w:b/>
        <w:sz w:val="40"/>
        <w:szCs w:val="40"/>
      </w:rPr>
      <w:t>THE CO-OPERATIVE UNIVERSITY OF KENYA</w:t>
    </w:r>
  </w:p>
  <w:p w:rsidR="0097596C" w:rsidRDefault="0097596C" w:rsidP="0097596C">
    <w:pPr>
      <w:pStyle w:val="Header"/>
      <w:tabs>
        <w:tab w:val="left" w:pos="2445"/>
      </w:tabs>
    </w:pPr>
    <w: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BC59B3"/>
    <w:rsid w:val="001C7E06"/>
    <w:rsid w:val="0036464D"/>
    <w:rsid w:val="003E3C16"/>
    <w:rsid w:val="00455C81"/>
    <w:rsid w:val="00715602"/>
    <w:rsid w:val="007B55F0"/>
    <w:rsid w:val="0097596C"/>
    <w:rsid w:val="009B021E"/>
    <w:rsid w:val="00A4456B"/>
    <w:rsid w:val="00B5340A"/>
    <w:rsid w:val="00B72083"/>
    <w:rsid w:val="00BC59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6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C59B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C59B3"/>
    <w:rPr>
      <w:b/>
      <w:bCs/>
    </w:rPr>
  </w:style>
  <w:style w:type="paragraph" w:styleId="Header">
    <w:name w:val="header"/>
    <w:basedOn w:val="Normal"/>
    <w:link w:val="HeaderChar"/>
    <w:uiPriority w:val="99"/>
    <w:semiHidden/>
    <w:unhideWhenUsed/>
    <w:rsid w:val="0097596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7596C"/>
  </w:style>
  <w:style w:type="paragraph" w:styleId="Footer">
    <w:name w:val="footer"/>
    <w:basedOn w:val="Normal"/>
    <w:link w:val="FooterChar"/>
    <w:uiPriority w:val="99"/>
    <w:semiHidden/>
    <w:unhideWhenUsed/>
    <w:rsid w:val="0097596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7596C"/>
  </w:style>
  <w:style w:type="paragraph" w:styleId="BalloonText">
    <w:name w:val="Balloon Text"/>
    <w:basedOn w:val="Normal"/>
    <w:link w:val="BalloonTextChar"/>
    <w:uiPriority w:val="99"/>
    <w:semiHidden/>
    <w:unhideWhenUsed/>
    <w:rsid w:val="009759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596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23193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137</Words>
  <Characters>785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Digital Service</dc:creator>
  <cp:lastModifiedBy>Digital Service</cp:lastModifiedBy>
  <cp:revision>2</cp:revision>
  <dcterms:created xsi:type="dcterms:W3CDTF">2019-02-20T10:01:00Z</dcterms:created>
  <dcterms:modified xsi:type="dcterms:W3CDTF">2019-02-21T06:20:00Z</dcterms:modified>
</cp:coreProperties>
</file>